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C" w:rsidRDefault="00E90918">
      <w:r>
        <w:rPr>
          <w:rFonts w:ascii="Georgia" w:hAnsi="Georgia"/>
          <w:color w:val="FF0000"/>
          <w:shd w:val="clear" w:color="auto" w:fill="FFFFFF"/>
        </w:rPr>
        <w:t>КОЛЛЕКТИВНОГО ДОГОВОРА В МБДОУ "ДЕТСКИЙ САД № 2 КОМБИНИРОВАННОГО ВИДА" - НЕТ.</w:t>
      </w:r>
      <w:bookmarkStart w:id="0" w:name="_GoBack"/>
      <w:bookmarkEnd w:id="0"/>
    </w:p>
    <w:sectPr w:rsidR="0046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18"/>
    <w:rsid w:val="00B23F42"/>
    <w:rsid w:val="00B305FF"/>
    <w:rsid w:val="00E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 зеленец</dc:creator>
  <cp:lastModifiedBy>сад 1 зеленец</cp:lastModifiedBy>
  <cp:revision>2</cp:revision>
  <dcterms:created xsi:type="dcterms:W3CDTF">2021-07-06T06:34:00Z</dcterms:created>
  <dcterms:modified xsi:type="dcterms:W3CDTF">2021-07-06T06:36:00Z</dcterms:modified>
</cp:coreProperties>
</file>